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1DAB" w14:textId="77777777" w:rsidR="000C72BE" w:rsidRDefault="000C72BE" w:rsidP="000C72BE">
      <w:pPr>
        <w:jc w:val="center"/>
      </w:pP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 wp14:anchorId="036E2855" wp14:editId="474EADF6">
            <wp:simplePos x="0" y="0"/>
            <wp:positionH relativeFrom="column">
              <wp:posOffset>1785339</wp:posOffset>
            </wp:positionH>
            <wp:positionV relativeFrom="paragraph">
              <wp:posOffset>-700907</wp:posOffset>
            </wp:positionV>
            <wp:extent cx="2296633" cy="1031358"/>
            <wp:effectExtent l="0" t="0" r="254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633" cy="1031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36D4A" w14:textId="77777777" w:rsidR="0026116E" w:rsidRDefault="0026116E" w:rsidP="000C72BE">
      <w:pPr>
        <w:jc w:val="center"/>
        <w:rPr>
          <w:b/>
          <w:i/>
          <w:color w:val="666666"/>
          <w:highlight w:val="yellow"/>
        </w:rPr>
      </w:pPr>
    </w:p>
    <w:p w14:paraId="3DE4F8FD" w14:textId="797F6430" w:rsidR="00A133A6" w:rsidRPr="000C72BE" w:rsidRDefault="0057799E" w:rsidP="000C72BE">
      <w:pPr>
        <w:jc w:val="center"/>
      </w:pPr>
      <w:r w:rsidRPr="00BA491A">
        <w:rPr>
          <w:b/>
          <w:i/>
          <w:color w:val="666666"/>
          <w:highlight w:val="yellow"/>
        </w:rPr>
        <w:t>Optionnel : Nom de l’église</w:t>
      </w:r>
    </w:p>
    <w:p w14:paraId="1430DCF3" w14:textId="77777777" w:rsidR="00A133A6" w:rsidRDefault="00A133A6" w:rsidP="00304D44">
      <w:pPr>
        <w:rPr>
          <w:b/>
          <w:sz w:val="28"/>
          <w:szCs w:val="28"/>
        </w:rPr>
      </w:pPr>
    </w:p>
    <w:p w14:paraId="3199245B" w14:textId="7E18E25A" w:rsidR="00A133A6" w:rsidRPr="0094571C" w:rsidRDefault="00F45F9A">
      <w:pPr>
        <w:jc w:val="center"/>
        <w:rPr>
          <w:b/>
          <w:color w:val="FF8001"/>
          <w:sz w:val="28"/>
          <w:szCs w:val="28"/>
        </w:rPr>
      </w:pPr>
      <w:r w:rsidRPr="0094571C">
        <w:rPr>
          <w:b/>
          <w:color w:val="FF8001"/>
          <w:sz w:val="28"/>
          <w:szCs w:val="28"/>
        </w:rPr>
        <w:t xml:space="preserve">PLANNING </w:t>
      </w:r>
      <w:r w:rsidR="00BA491A" w:rsidRPr="0094571C">
        <w:rPr>
          <w:b/>
          <w:color w:val="FF8001"/>
          <w:sz w:val="28"/>
          <w:szCs w:val="28"/>
        </w:rPr>
        <w:t>2024-2025</w:t>
      </w:r>
      <w:r w:rsidRPr="0094571C">
        <w:rPr>
          <w:b/>
          <w:color w:val="FF8001"/>
          <w:sz w:val="28"/>
          <w:szCs w:val="28"/>
        </w:rPr>
        <w:t xml:space="preserve"> - GROUPE “DISCIPLE AU TRAVAIL”</w:t>
      </w:r>
    </w:p>
    <w:p w14:paraId="1BB097A6" w14:textId="15EF0A13" w:rsidR="00C14E60" w:rsidRPr="00C14E60" w:rsidRDefault="00C14E60">
      <w:pPr>
        <w:jc w:val="center"/>
        <w:rPr>
          <w:b/>
          <w:sz w:val="28"/>
          <w:szCs w:val="28"/>
        </w:rPr>
      </w:pPr>
      <w:r w:rsidRPr="00C14E60">
        <w:rPr>
          <w:b/>
          <w:sz w:val="28"/>
          <w:szCs w:val="28"/>
        </w:rPr>
        <w:t xml:space="preserve">Parcours année </w:t>
      </w:r>
      <w:r w:rsidR="001A69E0">
        <w:rPr>
          <w:b/>
          <w:sz w:val="28"/>
          <w:szCs w:val="28"/>
        </w:rPr>
        <w:t>2</w:t>
      </w:r>
      <w:r w:rsidRPr="00C14E60">
        <w:rPr>
          <w:b/>
          <w:sz w:val="28"/>
          <w:szCs w:val="28"/>
        </w:rPr>
        <w:t> : « </w:t>
      </w:r>
      <w:r w:rsidR="001A69E0">
        <w:rPr>
          <w:b/>
          <w:sz w:val="28"/>
          <w:szCs w:val="28"/>
        </w:rPr>
        <w:t>Répondre à notre appel</w:t>
      </w:r>
      <w:r w:rsidRPr="00C14E60">
        <w:rPr>
          <w:b/>
          <w:sz w:val="28"/>
          <w:szCs w:val="28"/>
        </w:rPr>
        <w:t> »</w:t>
      </w:r>
    </w:p>
    <w:tbl>
      <w:tblPr>
        <w:tblStyle w:val="a"/>
        <w:tblW w:w="20047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4252"/>
        <w:gridCol w:w="2127"/>
        <w:gridCol w:w="1134"/>
        <w:gridCol w:w="992"/>
        <w:gridCol w:w="1417"/>
        <w:gridCol w:w="246"/>
        <w:gridCol w:w="1052"/>
        <w:gridCol w:w="1052"/>
        <w:gridCol w:w="22"/>
        <w:gridCol w:w="1030"/>
        <w:gridCol w:w="22"/>
        <w:gridCol w:w="1030"/>
        <w:gridCol w:w="22"/>
        <w:gridCol w:w="1052"/>
        <w:gridCol w:w="1052"/>
      </w:tblGrid>
      <w:tr w:rsidR="000C72BE" w14:paraId="1676EB2E" w14:textId="77777777" w:rsidTr="0026116E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54C42ECF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1474E0" w14:textId="36C593CF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D48998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AF6C5B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DC9443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308078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BD42EC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BD54F2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706908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7A3CB0" w14:textId="77777777" w:rsidR="000C72BE" w:rsidRDefault="000C7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6116E" w:rsidRPr="00D64738" w14:paraId="2583D2B7" w14:textId="77777777" w:rsidTr="0026116E">
        <w:trPr>
          <w:gridAfter w:val="3"/>
          <w:wAfter w:w="2126" w:type="dxa"/>
          <w:trHeight w:val="67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5D6B29F" w14:textId="6C5EFAAF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2902E0" w14:textId="5245F014" w:rsidR="0026116E" w:rsidRPr="00AD503F" w:rsidRDefault="00FB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</w:rPr>
            </w:pPr>
            <w:r w:rsidRPr="00AD503F">
              <w:rPr>
                <w:rFonts w:ascii="Calibri" w:hAnsi="Calibri" w:cs="Calibri"/>
                <w:b/>
              </w:rPr>
              <w:t>Th</w:t>
            </w:r>
            <w:r w:rsidR="003805E0" w:rsidRPr="00AD503F">
              <w:rPr>
                <w:rFonts w:ascii="Calibri" w:hAnsi="Calibri" w:cs="Calibri"/>
                <w:b/>
              </w:rPr>
              <w:t>é</w:t>
            </w:r>
            <w:r w:rsidRPr="00AD503F">
              <w:rPr>
                <w:rFonts w:ascii="Calibri" w:hAnsi="Calibri" w:cs="Calibri"/>
                <w:b/>
              </w:rPr>
              <w:t>matique de la séance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F6029F0" w14:textId="77777777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b/>
              </w:rPr>
              <w:t xml:space="preserve">Heure : </w:t>
            </w:r>
            <w:r w:rsidRPr="00FB57A4">
              <w:rPr>
                <w:rFonts w:ascii="Calibri" w:eastAsia="Calibri" w:hAnsi="Calibri" w:cs="Calibri"/>
                <w:b/>
                <w:highlight w:val="yellow"/>
              </w:rPr>
              <w:t>20H30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52AB57" w14:textId="77777777" w:rsidR="0026116E" w:rsidRPr="00FB57A4" w:rsidRDefault="0026116E" w:rsidP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B57A4">
              <w:rPr>
                <w:rFonts w:ascii="Calibri" w:eastAsia="Calibri" w:hAnsi="Calibri" w:cs="Calibri"/>
                <w:b/>
              </w:rPr>
              <w:t xml:space="preserve">Article </w:t>
            </w:r>
          </w:p>
          <w:p w14:paraId="6E2E2EE8" w14:textId="5EC5B236" w:rsidR="0026116E" w:rsidRPr="00FB57A4" w:rsidRDefault="0026116E" w:rsidP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b/>
              </w:rPr>
              <w:t>à lire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CA7E3A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42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597253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4E05D9A6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</w:tcPr>
          <w:p w14:paraId="7C3AB678" w14:textId="3A78F596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FB57A4">
              <w:rPr>
                <w:rFonts w:ascii="Calibri" w:eastAsia="Calibri" w:hAnsi="Calibri" w:cs="Calibri"/>
                <w:b/>
              </w:rPr>
              <w:t>A la source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3773FF" w14:textId="088F4AF1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 xml:space="preserve">Séance 1 : Poser les fondations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69DC58" w14:textId="378B5AE9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3 octobre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568128" w14:textId="27B6BD9E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1</w:t>
              </w:r>
            </w:hyperlink>
          </w:p>
          <w:p w14:paraId="2DEAB08F" w14:textId="06AD94F5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" w:history="1">
              <w:r w:rsidR="0026116E" w:rsidRPr="00FB57A4">
                <w:rPr>
                  <w:rStyle w:val="Lienhypertexte"/>
                  <w:rFonts w:ascii="Calibri" w:eastAsia="Calibri" w:hAnsi="Calibri" w:cs="Calibri"/>
                </w:rPr>
                <w:t>Article 2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841E51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4208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BE07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2A0FF0AC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3BF74F57" w14:textId="59C25A36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FB57A4">
              <w:rPr>
                <w:rFonts w:ascii="Calibri" w:eastAsia="Calibri" w:hAnsi="Calibri" w:cs="Calibri"/>
                <w:b/>
              </w:rPr>
              <w:t>Quel métier, quel ministère choisir ?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7B9D9B" w14:textId="7F6AF572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 xml:space="preserve">Séance 2 : Répondre aux besoins du monde et être à l’écoute de nos aspirations profondes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5A1728" w14:textId="548AFFF4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highlight w:val="yellow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7 novembre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6D56C7" w14:textId="77777777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9" w:history="1">
              <w:r w:rsidR="0026116E" w:rsidRPr="00FB57A4">
                <w:rPr>
                  <w:rStyle w:val="Lienhypertexte"/>
                  <w:rFonts w:ascii="Calibri" w:hAnsi="Calibri" w:cs="Calibri"/>
                </w:rPr>
                <w:t>Article 3</w:t>
              </w:r>
            </w:hyperlink>
            <w:r w:rsidR="0026116E" w:rsidRPr="00FB57A4">
              <w:rPr>
                <w:rFonts w:ascii="Calibri" w:hAnsi="Calibri" w:cs="Calibri"/>
              </w:rPr>
              <w:t xml:space="preserve"> </w:t>
            </w:r>
          </w:p>
          <w:p w14:paraId="29736675" w14:textId="43DD8613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0" w:history="1">
              <w:r w:rsidR="0026116E" w:rsidRPr="00FB57A4">
                <w:rPr>
                  <w:rStyle w:val="Lienhypertexte"/>
                  <w:rFonts w:ascii="Calibri" w:hAnsi="Calibri" w:cs="Calibri"/>
                </w:rPr>
                <w:t>Article 4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E6D1F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4208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1733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1E5C1735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</w:tcPr>
          <w:p w14:paraId="6791DB41" w14:textId="1CCF4290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0B49A" w14:textId="0E30B07C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>Séance 3 : Exprimer mes talents et mes dons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6D41AE" w14:textId="3365A029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5 décembre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DF3A33" w14:textId="605C9563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" w:history="1">
              <w:r w:rsidR="0026116E" w:rsidRPr="00FB57A4">
                <w:rPr>
                  <w:rStyle w:val="Lienhypertexte"/>
                  <w:rFonts w:ascii="Calibri" w:eastAsia="Calibri" w:hAnsi="Calibri" w:cs="Calibri"/>
                </w:rPr>
                <w:t>Article 5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C880EF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4208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1277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2DE5C47E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</w:tcPr>
          <w:p w14:paraId="36AE0B3D" w14:textId="4C839644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FB57A4">
              <w:rPr>
                <w:rFonts w:ascii="Calibri" w:eastAsia="Calibri" w:hAnsi="Calibri" w:cs="Calibri"/>
                <w:b/>
              </w:rPr>
              <w:t xml:space="preserve">Au cœur de notre ministère au travail 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F30AA9" w14:textId="6F70DB6A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 xml:space="preserve">Séance 4 : Travailler comme une louange à Dieu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ECCBBF" w14:textId="4A2FC7A3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9 janvier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BDC327" w14:textId="4DCDEBF2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2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6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F48B07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4208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7FE8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3CA2FBA4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</w:tcPr>
          <w:p w14:paraId="5589D16F" w14:textId="16141DFD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AFEE1D" w14:textId="334BD2BD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>Séance 5 : Nous installer dans notre identité de prêtre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4EAE4C" w14:textId="0B27DB14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 xml:space="preserve">Jeudi </w:t>
            </w:r>
            <w:r w:rsidR="00FB57A4" w:rsidRPr="00FB57A4">
              <w:rPr>
                <w:rFonts w:ascii="Calibri" w:eastAsia="Calibri" w:hAnsi="Calibri" w:cs="Calibri"/>
                <w:highlight w:val="yellow"/>
              </w:rPr>
              <w:t>30 janvier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E5ED75" w14:textId="77777777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7</w:t>
              </w:r>
            </w:hyperlink>
          </w:p>
          <w:p w14:paraId="4F404D9C" w14:textId="6D314BD5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4" w:history="1">
              <w:r w:rsidR="0026116E" w:rsidRPr="00FB57A4">
                <w:rPr>
                  <w:rStyle w:val="Lienhypertexte"/>
                  <w:rFonts w:ascii="Calibri" w:hAnsi="Calibri" w:cs="Calibri"/>
                </w:rPr>
                <w:t>Article 8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EE457E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4208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DB38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74280FBD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</w:tcPr>
          <w:p w14:paraId="2C1808EA" w14:textId="6B9B2919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FB57A4">
              <w:rPr>
                <w:rFonts w:ascii="Calibri" w:eastAsia="Calibri" w:hAnsi="Calibri" w:cs="Calibri"/>
                <w:b/>
              </w:rPr>
              <w:t>Représenter Dieu parmi les hommes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9C85A3" w14:textId="1858355E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>Séance 6 : Adopter une attitude de service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BFADDC" w14:textId="3CD545F4" w:rsidR="0026116E" w:rsidRPr="00FB57A4" w:rsidRDefault="00FB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20 février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01A40C" w14:textId="3B938257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5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9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FF4EE1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4208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E481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6766A19A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</w:tcPr>
          <w:p w14:paraId="6BE12E78" w14:textId="05C29D2B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0AE8F" w14:textId="0D6B2C0F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>Séance 7 : Être un artisan de paix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65892E" w14:textId="0238CADA" w:rsidR="0026116E" w:rsidRPr="00FB57A4" w:rsidRDefault="00FB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13 mars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E751DC" w14:textId="22251ECF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6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10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3C1F5F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8C26B4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B57ACA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348874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63815D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42773720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</w:tcPr>
          <w:p w14:paraId="51160C04" w14:textId="0CFE5D83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FB57A4">
              <w:rPr>
                <w:rFonts w:ascii="Calibri" w:eastAsia="Calibri" w:hAnsi="Calibri" w:cs="Calibri"/>
                <w:b/>
              </w:rPr>
              <w:t>Attirer les hommes à Dieu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528276" w14:textId="5572B6CB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>Séance 8 : Prier, intercéder pour notre travail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63C9D3" w14:textId="0250CD9A" w:rsidR="0026116E" w:rsidRPr="00FB57A4" w:rsidRDefault="00FB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highlight w:val="yellow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3 avril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4599A" w14:textId="05815791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7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11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BE3465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ED0387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CF6AF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806A97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862CF2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3FEF048A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</w:tcPr>
          <w:p w14:paraId="51A8B3E5" w14:textId="0F27D27C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8AA029" w14:textId="54CC58BC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>Séance 9 : Encourager et bénir nos relations professionnelles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F476B" w14:textId="60CB1D31" w:rsidR="0026116E" w:rsidRPr="00FB57A4" w:rsidRDefault="00FB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15 mai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28D4DB" w14:textId="0EEEB03F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8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12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7AA74F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713BB1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0BE5C5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7A82B2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F4AF1F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22027764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</w:tcPr>
          <w:p w14:paraId="31B853E2" w14:textId="637454B5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8DF886" w14:textId="751A4B79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 xml:space="preserve">Séance 10 : Annoncer la Bonne Nouvelle (1)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41715" w14:textId="4B1A8E63" w:rsidR="0026116E" w:rsidRPr="00FB57A4" w:rsidRDefault="00FB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5 juin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524624" w14:textId="784D645E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19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13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598102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B710D4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0D6C76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069D5F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D00953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00AD5D74" w14:textId="77777777" w:rsidTr="0026116E">
        <w:trPr>
          <w:gridAfter w:val="3"/>
          <w:wAfter w:w="2126" w:type="dxa"/>
          <w:trHeight w:val="415"/>
        </w:trPr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</w:tcPr>
          <w:p w14:paraId="72D59D71" w14:textId="718ED254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AB00AF" w14:textId="45490423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>Séance 11 : Annoncer la Bonne Nouvelle (2)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460CBE" w14:textId="0A0D2195" w:rsidR="0026116E" w:rsidRPr="00FB57A4" w:rsidRDefault="00FB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26</w:t>
            </w:r>
            <w:r w:rsidR="0026116E" w:rsidRPr="00FB57A4">
              <w:rPr>
                <w:rFonts w:ascii="Calibri" w:eastAsia="Calibri" w:hAnsi="Calibri" w:cs="Calibri"/>
                <w:highlight w:val="yellow"/>
              </w:rPr>
              <w:t xml:space="preserve"> juin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CA3CD4" w14:textId="573C0442" w:rsidR="0026116E" w:rsidRPr="00FB57A4" w:rsidRDefault="0094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hyperlink r:id="rId20">
              <w:r w:rsidR="0026116E" w:rsidRPr="00FB57A4">
                <w:rPr>
                  <w:rFonts w:ascii="Calibri" w:eastAsia="Calibri" w:hAnsi="Calibri" w:cs="Calibri"/>
                  <w:color w:val="1155CC"/>
                  <w:u w:val="single"/>
                </w:rPr>
                <w:t>Article 14</w:t>
              </w:r>
            </w:hyperlink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8C8AA0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AEEE78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FF6356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92A9BD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86AD26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  <w:tr w:rsidR="0026116E" w:rsidRPr="00D64738" w14:paraId="405CA08B" w14:textId="77777777" w:rsidTr="0026116E">
        <w:trPr>
          <w:gridAfter w:val="3"/>
          <w:wAfter w:w="2126" w:type="dxa"/>
          <w:trHeight w:val="76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4996F65" w14:textId="7B366A09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FB57A4">
              <w:rPr>
                <w:rFonts w:ascii="Calibri" w:eastAsia="Calibri" w:hAnsi="Calibri" w:cs="Calibri"/>
                <w:b/>
              </w:rPr>
              <w:t>Bilan de l’année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E6EC08" w14:textId="6359F120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 xml:space="preserve">Séance 12 : Bilan du parcours – </w:t>
            </w:r>
            <w:r w:rsidR="00FB57A4">
              <w:rPr>
                <w:rFonts w:ascii="Calibri" w:eastAsia="Calibri" w:hAnsi="Calibri" w:cs="Calibri"/>
              </w:rPr>
              <w:t>C</w:t>
            </w:r>
            <w:r w:rsidRPr="00FB57A4">
              <w:rPr>
                <w:rFonts w:ascii="Calibri" w:eastAsia="Calibri" w:hAnsi="Calibri" w:cs="Calibri"/>
              </w:rPr>
              <w:t>élébration des progrès accomplis - (Repas)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F9ADEC" w14:textId="77777777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Début juillet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EA5517" w14:textId="77777777" w:rsidR="0026116E" w:rsidRPr="00FB57A4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FB57A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CF4506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97BFB6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A27C5D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89CE0E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B2D9DC" w14:textId="77777777" w:rsidR="0026116E" w:rsidRPr="00D64738" w:rsidRDefault="0026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</w:rPr>
            </w:pPr>
          </w:p>
        </w:tc>
      </w:tr>
    </w:tbl>
    <w:p w14:paraId="363752BF" w14:textId="77777777" w:rsidR="00A133A6" w:rsidRPr="00D64738" w:rsidRDefault="00A133A6">
      <w:pPr>
        <w:rPr>
          <w:sz w:val="21"/>
        </w:rPr>
      </w:pPr>
    </w:p>
    <w:sectPr w:rsidR="00A133A6" w:rsidRPr="00D64738" w:rsidSect="0026116E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CC85" w14:textId="77777777" w:rsidR="00A56F83" w:rsidRDefault="00A56F83" w:rsidP="0026116E">
      <w:pPr>
        <w:spacing w:line="240" w:lineRule="auto"/>
      </w:pPr>
      <w:r>
        <w:separator/>
      </w:r>
    </w:p>
  </w:endnote>
  <w:endnote w:type="continuationSeparator" w:id="0">
    <w:p w14:paraId="0B4B3CA5" w14:textId="77777777" w:rsidR="00A56F83" w:rsidRDefault="00A56F83" w:rsidP="00261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F2CB" w14:textId="77777777" w:rsidR="00A56F83" w:rsidRDefault="00A56F83" w:rsidP="0026116E">
      <w:pPr>
        <w:spacing w:line="240" w:lineRule="auto"/>
      </w:pPr>
      <w:r>
        <w:separator/>
      </w:r>
    </w:p>
  </w:footnote>
  <w:footnote w:type="continuationSeparator" w:id="0">
    <w:p w14:paraId="0A4B3BE1" w14:textId="77777777" w:rsidR="00A56F83" w:rsidRDefault="00A56F83" w:rsidP="002611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A6"/>
    <w:rsid w:val="000C72BE"/>
    <w:rsid w:val="001A69E0"/>
    <w:rsid w:val="0026116E"/>
    <w:rsid w:val="00304D44"/>
    <w:rsid w:val="00352DF7"/>
    <w:rsid w:val="003805E0"/>
    <w:rsid w:val="003E128C"/>
    <w:rsid w:val="003E2E91"/>
    <w:rsid w:val="00561E20"/>
    <w:rsid w:val="005766EB"/>
    <w:rsid w:val="0057799E"/>
    <w:rsid w:val="006922E2"/>
    <w:rsid w:val="0094571C"/>
    <w:rsid w:val="00A133A6"/>
    <w:rsid w:val="00A56F83"/>
    <w:rsid w:val="00AD503F"/>
    <w:rsid w:val="00B441EF"/>
    <w:rsid w:val="00BA491A"/>
    <w:rsid w:val="00C14E60"/>
    <w:rsid w:val="00D64738"/>
    <w:rsid w:val="00E33DF9"/>
    <w:rsid w:val="00F45F9A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8B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561E2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561E2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6116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16E"/>
  </w:style>
  <w:style w:type="paragraph" w:styleId="Pieddepage">
    <w:name w:val="footer"/>
    <w:basedOn w:val="Normal"/>
    <w:link w:val="PieddepageCar"/>
    <w:uiPriority w:val="99"/>
    <w:unhideWhenUsed/>
    <w:rsid w:val="002611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16E"/>
  </w:style>
  <w:style w:type="paragraph" w:styleId="Textedebulles">
    <w:name w:val="Balloon Text"/>
    <w:basedOn w:val="Normal"/>
    <w:link w:val="TextedebullesCar"/>
    <w:uiPriority w:val="99"/>
    <w:semiHidden/>
    <w:unhideWhenUsed/>
    <w:rsid w:val="003805E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5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-proactif.org/poser-fondations/" TargetMode="External"/><Relationship Id="rId13" Type="http://schemas.openxmlformats.org/officeDocument/2006/relationships/hyperlink" Target="https://c-proactif.org/tous-pretres/" TargetMode="External"/><Relationship Id="rId18" Type="http://schemas.openxmlformats.org/officeDocument/2006/relationships/hyperlink" Target="https://c-proactif.org/benir-nos-relations-professionnelle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-proactif.org/appel-de-christ/" TargetMode="External"/><Relationship Id="rId12" Type="http://schemas.openxmlformats.org/officeDocument/2006/relationships/hyperlink" Target="https://c-proactif.org/travail-louange-a-dieu/" TargetMode="External"/><Relationship Id="rId17" Type="http://schemas.openxmlformats.org/officeDocument/2006/relationships/hyperlink" Target="https://c-proactif.org/prier-pour-notre-trava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-proactif.org/artisan-de-paix/" TargetMode="External"/><Relationship Id="rId20" Type="http://schemas.openxmlformats.org/officeDocument/2006/relationships/hyperlink" Target="https://c-proactif.org/annoncez-commen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-proactif.org/mes-talents-et-mes-don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-proactif.org/attitude-de-service/" TargetMode="External"/><Relationship Id="rId10" Type="http://schemas.openxmlformats.org/officeDocument/2006/relationships/hyperlink" Target="https://c-proactif.org/nos-aspirations-profondes/" TargetMode="External"/><Relationship Id="rId19" Type="http://schemas.openxmlformats.org/officeDocument/2006/relationships/hyperlink" Target="https://c-proactif.org/annoncer-la-bonne-nouvell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-proactif.org/besoins-du-monde/" TargetMode="External"/><Relationship Id="rId14" Type="http://schemas.openxmlformats.org/officeDocument/2006/relationships/hyperlink" Target="https://c-proactif.org/votre-mission-de-pretr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Husson</dc:creator>
  <cp:lastModifiedBy>Francis Husson</cp:lastModifiedBy>
  <cp:revision>3</cp:revision>
  <cp:lastPrinted>2024-07-31T22:09:00Z</cp:lastPrinted>
  <dcterms:created xsi:type="dcterms:W3CDTF">2024-08-13T15:38:00Z</dcterms:created>
  <dcterms:modified xsi:type="dcterms:W3CDTF">2024-08-13T15:44:00Z</dcterms:modified>
</cp:coreProperties>
</file>